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5D55" w14:textId="77777777" w:rsidR="00445350" w:rsidRPr="00D21986" w:rsidRDefault="00445350" w:rsidP="007708A8">
      <w:pPr>
        <w:jc w:val="center"/>
        <w:rPr>
          <w:rFonts w:ascii="Amazone BT" w:hAnsi="Amazone BT"/>
          <w:iCs/>
          <w:color w:val="800000"/>
          <w:sz w:val="40"/>
          <w:szCs w:val="40"/>
        </w:rPr>
      </w:pPr>
      <w:bookmarkStart w:id="0" w:name="_Hlk41654033"/>
      <w:r w:rsidRPr="00D21986">
        <w:rPr>
          <w:rFonts w:ascii="Amazone BT" w:hAnsi="Amazone BT"/>
          <w:iCs/>
          <w:color w:val="800000"/>
          <w:sz w:val="40"/>
          <w:szCs w:val="40"/>
        </w:rPr>
        <w:t>La Ferme aux Grives</w:t>
      </w:r>
    </w:p>
    <w:p w14:paraId="50F185B5" w14:textId="3185C171" w:rsidR="00445350" w:rsidRPr="00D21986" w:rsidRDefault="00445350" w:rsidP="002173E6">
      <w:pPr>
        <w:jc w:val="center"/>
        <w:rPr>
          <w:rFonts w:ascii="Amazone BT" w:hAnsi="Amazone BT"/>
          <w:iCs/>
          <w:color w:val="800000"/>
          <w:sz w:val="40"/>
          <w:szCs w:val="40"/>
        </w:rPr>
      </w:pPr>
      <w:r w:rsidRPr="00D21986">
        <w:rPr>
          <w:rFonts w:ascii="Amazone BT" w:hAnsi="Amazone BT"/>
          <w:iCs/>
          <w:color w:val="800000"/>
          <w:sz w:val="40"/>
          <w:szCs w:val="40"/>
        </w:rPr>
        <w:t xml:space="preserve">Cuisine de Jardin et </w:t>
      </w:r>
      <w:r w:rsidR="00FE26CD" w:rsidRPr="00D21986">
        <w:rPr>
          <w:rFonts w:ascii="Amazone BT" w:hAnsi="Amazone BT"/>
          <w:iCs/>
          <w:color w:val="800000"/>
          <w:sz w:val="40"/>
          <w:szCs w:val="40"/>
        </w:rPr>
        <w:t>d</w:t>
      </w:r>
      <w:r w:rsidRPr="00D21986">
        <w:rPr>
          <w:rFonts w:ascii="Amazone BT" w:hAnsi="Amazone BT"/>
          <w:iCs/>
          <w:color w:val="800000"/>
          <w:sz w:val="40"/>
          <w:szCs w:val="40"/>
        </w:rPr>
        <w:t>e Terroir</w:t>
      </w:r>
    </w:p>
    <w:p w14:paraId="5CA34619" w14:textId="491871B0" w:rsidR="00445350" w:rsidRPr="00D21986" w:rsidRDefault="00D2730A" w:rsidP="002173E6">
      <w:pPr>
        <w:jc w:val="center"/>
        <w:rPr>
          <w:rFonts w:ascii="Amazone BT" w:hAnsi="Amazone BT"/>
          <w:iCs/>
          <w:color w:val="800000"/>
          <w:sz w:val="32"/>
          <w:szCs w:val="40"/>
          <w:lang w:val="en-GB"/>
        </w:rPr>
      </w:pPr>
      <w:r w:rsidRPr="00D21986">
        <w:rPr>
          <w:rFonts w:ascii="Amazone BT" w:hAnsi="Amazone BT"/>
          <w:iCs/>
          <w:color w:val="800000"/>
          <w:sz w:val="32"/>
          <w:szCs w:val="40"/>
        </w:rPr>
        <w:br/>
      </w:r>
      <w:r w:rsidR="009072FD" w:rsidRPr="00D21986">
        <w:rPr>
          <w:rFonts w:ascii="Amazone BT" w:hAnsi="Amazone BT"/>
          <w:iCs/>
          <w:color w:val="800000"/>
          <w:sz w:val="32"/>
          <w:szCs w:val="40"/>
          <w:lang w:val="en-GB"/>
        </w:rPr>
        <w:t>Lunch or Supper</w:t>
      </w:r>
      <w:r w:rsidR="00445350" w:rsidRPr="00D21986">
        <w:rPr>
          <w:rFonts w:ascii="Amazone BT" w:hAnsi="Amazone BT"/>
          <w:iCs/>
          <w:color w:val="800000"/>
          <w:sz w:val="32"/>
          <w:szCs w:val="40"/>
          <w:lang w:val="en-GB"/>
        </w:rPr>
        <w:t xml:space="preserve"> </w:t>
      </w:r>
      <w:r w:rsidR="00FE3E44" w:rsidRPr="00D21986">
        <w:rPr>
          <w:rFonts w:ascii="Amazone BT" w:hAnsi="Amazone BT"/>
          <w:iCs/>
          <w:color w:val="800000"/>
          <w:sz w:val="32"/>
          <w:szCs w:val="40"/>
          <w:lang w:val="en-GB"/>
        </w:rPr>
        <w:t>5</w:t>
      </w:r>
      <w:r w:rsidR="00D21986">
        <w:rPr>
          <w:rFonts w:ascii="Amazone BT" w:hAnsi="Amazone BT"/>
          <w:iCs/>
          <w:color w:val="800000"/>
          <w:sz w:val="32"/>
          <w:szCs w:val="40"/>
          <w:lang w:val="en-GB"/>
        </w:rPr>
        <w:t>8</w:t>
      </w:r>
      <w:r w:rsidR="00145196" w:rsidRPr="00D21986">
        <w:rPr>
          <w:rFonts w:ascii="Amazone BT" w:hAnsi="Amazone BT"/>
          <w:iCs/>
          <w:color w:val="800000"/>
          <w:sz w:val="32"/>
          <w:szCs w:val="40"/>
          <w:lang w:val="en-GB"/>
        </w:rPr>
        <w:t xml:space="preserve"> </w:t>
      </w:r>
      <w:r w:rsidR="00445350" w:rsidRPr="00D21986">
        <w:rPr>
          <w:rFonts w:ascii="Times New Roman" w:hAnsi="Times New Roman" w:cs="Times New Roman"/>
          <w:iCs/>
          <w:color w:val="800000"/>
          <w:sz w:val="32"/>
          <w:szCs w:val="40"/>
          <w:lang w:val="en-GB"/>
        </w:rPr>
        <w:t>€</w:t>
      </w:r>
    </w:p>
    <w:p w14:paraId="7EC502A6" w14:textId="77777777" w:rsidR="00445350" w:rsidRPr="00D21986" w:rsidRDefault="00445350" w:rsidP="002173E6">
      <w:pPr>
        <w:jc w:val="center"/>
        <w:rPr>
          <w:rFonts w:ascii="Amazone BT" w:hAnsi="Amazone BT"/>
          <w:iCs/>
          <w:color w:val="800000"/>
          <w:sz w:val="32"/>
          <w:szCs w:val="32"/>
          <w:lang w:val="en-GB"/>
        </w:rPr>
      </w:pPr>
    </w:p>
    <w:p w14:paraId="0D09A47B" w14:textId="01E92434" w:rsidR="00445350" w:rsidRPr="00D21986" w:rsidRDefault="00BC0F5B" w:rsidP="002173E6">
      <w:pPr>
        <w:jc w:val="center"/>
        <w:rPr>
          <w:rFonts w:ascii="Amazone BT" w:hAnsi="Amazone BT"/>
          <w:iCs/>
          <w:color w:val="000000" w:themeColor="text1"/>
          <w:sz w:val="28"/>
          <w:szCs w:val="28"/>
          <w:lang w:val="en-GB"/>
        </w:rPr>
      </w:pPr>
      <w:r w:rsidRPr="00D21986">
        <w:rPr>
          <w:rFonts w:ascii="Amazone BT" w:hAnsi="Amazone BT"/>
          <w:iCs/>
          <w:color w:val="000000" w:themeColor="text1"/>
          <w:sz w:val="28"/>
          <w:szCs w:val="28"/>
          <w:lang w:val="en-GB"/>
        </w:rPr>
        <w:t>Amuse-</w:t>
      </w:r>
      <w:r w:rsidR="00336047">
        <w:rPr>
          <w:rFonts w:ascii="Amazone BT" w:hAnsi="Amazone BT"/>
          <w:iCs/>
          <w:color w:val="000000" w:themeColor="text1"/>
          <w:sz w:val="28"/>
          <w:szCs w:val="28"/>
          <w:lang w:val="en-GB"/>
        </w:rPr>
        <w:t>B</w:t>
      </w:r>
      <w:r w:rsidRPr="00D21986">
        <w:rPr>
          <w:rFonts w:ascii="Amazone BT" w:hAnsi="Amazone BT"/>
          <w:iCs/>
          <w:color w:val="000000" w:themeColor="text1"/>
          <w:sz w:val="28"/>
          <w:szCs w:val="28"/>
          <w:lang w:val="en-GB"/>
        </w:rPr>
        <w:t xml:space="preserve">ouche </w:t>
      </w:r>
      <w:r w:rsidR="000C5784" w:rsidRPr="00D21986">
        <w:rPr>
          <w:rFonts w:ascii="Amazone BT" w:hAnsi="Amazone BT"/>
          <w:iCs/>
          <w:color w:val="000000" w:themeColor="text1"/>
          <w:sz w:val="28"/>
          <w:szCs w:val="28"/>
          <w:lang w:val="en-GB"/>
        </w:rPr>
        <w:t>:</w:t>
      </w:r>
      <w:r w:rsidR="009072FD" w:rsidRPr="00D21986">
        <w:rPr>
          <w:rFonts w:ascii="Amazone BT" w:hAnsi="Amazone BT"/>
          <w:iCs/>
          <w:color w:val="000000" w:themeColor="text1"/>
          <w:sz w:val="28"/>
          <w:szCs w:val="28"/>
          <w:lang w:val="en-GB"/>
        </w:rPr>
        <w:t xml:space="preserve"> Cheese </w:t>
      </w:r>
      <w:r w:rsidR="00336047">
        <w:rPr>
          <w:rFonts w:ascii="Amazone BT" w:hAnsi="Amazone BT"/>
          <w:iCs/>
          <w:color w:val="000000" w:themeColor="text1"/>
          <w:sz w:val="28"/>
          <w:szCs w:val="28"/>
          <w:lang w:val="en-GB"/>
        </w:rPr>
        <w:t>P</w:t>
      </w:r>
      <w:r w:rsidR="009072FD" w:rsidRPr="00D21986">
        <w:rPr>
          <w:rFonts w:ascii="Amazone BT" w:hAnsi="Amazone BT"/>
          <w:iCs/>
          <w:color w:val="000000" w:themeColor="text1"/>
          <w:sz w:val="28"/>
          <w:szCs w:val="28"/>
          <w:lang w:val="en-GB"/>
        </w:rPr>
        <w:t xml:space="preserve">uff and Aldudes </w:t>
      </w:r>
      <w:r w:rsidR="00B07888">
        <w:rPr>
          <w:rFonts w:ascii="Amazone BT" w:hAnsi="Amazone BT"/>
          <w:iCs/>
          <w:color w:val="000000" w:themeColor="text1"/>
          <w:sz w:val="28"/>
          <w:szCs w:val="28"/>
          <w:lang w:val="en-GB"/>
        </w:rPr>
        <w:t>D</w:t>
      </w:r>
      <w:r w:rsidR="009072FD" w:rsidRPr="00D21986">
        <w:rPr>
          <w:rFonts w:ascii="Amazone BT" w:hAnsi="Amazone BT"/>
          <w:iCs/>
          <w:color w:val="000000" w:themeColor="text1"/>
          <w:sz w:val="28"/>
          <w:szCs w:val="28"/>
          <w:lang w:val="en-GB"/>
        </w:rPr>
        <w:t xml:space="preserve">ried </w:t>
      </w:r>
      <w:r w:rsidR="00336047">
        <w:rPr>
          <w:rFonts w:ascii="Amazone BT" w:hAnsi="Amazone BT"/>
          <w:iCs/>
          <w:color w:val="000000" w:themeColor="text1"/>
          <w:sz w:val="28"/>
          <w:szCs w:val="28"/>
          <w:lang w:val="en-GB"/>
        </w:rPr>
        <w:t>S</w:t>
      </w:r>
      <w:r w:rsidR="009072FD" w:rsidRPr="00D21986">
        <w:rPr>
          <w:rFonts w:ascii="Amazone BT" w:hAnsi="Amazone BT"/>
          <w:iCs/>
          <w:color w:val="000000" w:themeColor="text1"/>
          <w:sz w:val="28"/>
          <w:szCs w:val="28"/>
          <w:lang w:val="en-GB"/>
        </w:rPr>
        <w:t>ausage</w:t>
      </w:r>
    </w:p>
    <w:p w14:paraId="07D79E14" w14:textId="77777777" w:rsidR="009072FD" w:rsidRPr="00D21986" w:rsidRDefault="009072FD" w:rsidP="002173E6">
      <w:pPr>
        <w:jc w:val="center"/>
        <w:rPr>
          <w:rFonts w:ascii="Amazone BT" w:hAnsi="Amazone BT"/>
          <w:iCs/>
          <w:color w:val="000000" w:themeColor="text1"/>
          <w:sz w:val="28"/>
          <w:szCs w:val="28"/>
          <w:lang w:val="en-GB"/>
        </w:rPr>
      </w:pPr>
    </w:p>
    <w:p w14:paraId="02CE61EA" w14:textId="30FC49FA" w:rsidR="00336047" w:rsidRPr="00336047" w:rsidRDefault="00336047" w:rsidP="00336047">
      <w:pPr>
        <w:jc w:val="center"/>
        <w:rPr>
          <w:rFonts w:ascii="Amazone BT" w:hAnsi="Amazone BT"/>
          <w:iCs/>
          <w:color w:val="000000" w:themeColor="text1"/>
          <w:sz w:val="28"/>
          <w:szCs w:val="28"/>
          <w:lang w:val="en-US"/>
        </w:rPr>
      </w:pPr>
      <w:r w:rsidRPr="00336047">
        <w:rPr>
          <w:rFonts w:ascii="Amazone BT" w:hAnsi="Amazone BT"/>
          <w:iCs/>
          <w:color w:val="000000" w:themeColor="text1"/>
          <w:sz w:val="28"/>
          <w:szCs w:val="28"/>
          <w:lang w:val="en-US"/>
        </w:rPr>
        <w:t xml:space="preserve">Squash </w:t>
      </w:r>
      <w:r>
        <w:rPr>
          <w:rFonts w:ascii="Amazone BT" w:hAnsi="Amazone BT"/>
          <w:iCs/>
          <w:color w:val="000000" w:themeColor="text1"/>
          <w:sz w:val="28"/>
          <w:szCs w:val="28"/>
          <w:lang w:val="en-US"/>
        </w:rPr>
        <w:t>S</w:t>
      </w:r>
      <w:r w:rsidRPr="00336047">
        <w:rPr>
          <w:rFonts w:ascii="Amazone BT" w:hAnsi="Amazone BT"/>
          <w:iCs/>
          <w:color w:val="000000" w:themeColor="text1"/>
          <w:sz w:val="28"/>
          <w:szCs w:val="28"/>
          <w:lang w:val="en-US"/>
        </w:rPr>
        <w:t xml:space="preserve">oup with </w:t>
      </w:r>
      <w:r>
        <w:rPr>
          <w:rFonts w:ascii="Amazone BT" w:hAnsi="Amazone BT"/>
          <w:iCs/>
          <w:color w:val="000000" w:themeColor="text1"/>
          <w:sz w:val="28"/>
          <w:szCs w:val="28"/>
          <w:lang w:val="en-US"/>
        </w:rPr>
        <w:t>O</w:t>
      </w:r>
      <w:r w:rsidRPr="00336047">
        <w:rPr>
          <w:rFonts w:ascii="Amazone BT" w:hAnsi="Amazone BT"/>
          <w:iCs/>
          <w:color w:val="000000" w:themeColor="text1"/>
          <w:sz w:val="28"/>
          <w:szCs w:val="28"/>
          <w:lang w:val="en-US"/>
        </w:rPr>
        <w:t xml:space="preserve">ld </w:t>
      </w:r>
      <w:r>
        <w:rPr>
          <w:rFonts w:ascii="Amazone BT" w:hAnsi="Amazone BT"/>
          <w:iCs/>
          <w:color w:val="000000" w:themeColor="text1"/>
          <w:sz w:val="28"/>
          <w:szCs w:val="28"/>
          <w:lang w:val="en-US"/>
        </w:rPr>
        <w:t>P</w:t>
      </w:r>
      <w:r w:rsidRPr="00336047">
        <w:rPr>
          <w:rFonts w:ascii="Amazone BT" w:hAnsi="Amazone BT"/>
          <w:iCs/>
          <w:color w:val="000000" w:themeColor="text1"/>
          <w:sz w:val="28"/>
          <w:szCs w:val="28"/>
          <w:lang w:val="en-US"/>
        </w:rPr>
        <w:t xml:space="preserve">armesan </w:t>
      </w:r>
      <w:r>
        <w:rPr>
          <w:rFonts w:ascii="Amazone BT" w:hAnsi="Amazone BT"/>
          <w:iCs/>
          <w:color w:val="000000" w:themeColor="text1"/>
          <w:sz w:val="28"/>
          <w:szCs w:val="28"/>
          <w:lang w:val="en-US"/>
        </w:rPr>
        <w:t>C</w:t>
      </w:r>
      <w:r w:rsidRPr="00336047">
        <w:rPr>
          <w:rFonts w:ascii="Amazone BT" w:hAnsi="Amazone BT"/>
          <w:iCs/>
          <w:color w:val="000000" w:themeColor="text1"/>
          <w:sz w:val="28"/>
          <w:szCs w:val="28"/>
          <w:lang w:val="en-US"/>
        </w:rPr>
        <w:t xml:space="preserve">heese </w:t>
      </w:r>
      <w:r>
        <w:rPr>
          <w:rFonts w:ascii="Amazone BT" w:hAnsi="Amazone BT"/>
          <w:iCs/>
          <w:color w:val="000000" w:themeColor="text1"/>
          <w:sz w:val="28"/>
          <w:szCs w:val="28"/>
          <w:lang w:val="en-US"/>
        </w:rPr>
        <w:t>F</w:t>
      </w:r>
      <w:r w:rsidRPr="00336047">
        <w:rPr>
          <w:rFonts w:ascii="Amazone BT" w:hAnsi="Amazone BT"/>
          <w:iCs/>
          <w:color w:val="000000" w:themeColor="text1"/>
          <w:sz w:val="28"/>
          <w:szCs w:val="28"/>
          <w:lang w:val="en-US"/>
        </w:rPr>
        <w:t xml:space="preserve">oam, </w:t>
      </w:r>
      <w:r>
        <w:rPr>
          <w:rFonts w:ascii="Amazone BT" w:hAnsi="Amazone BT"/>
          <w:iCs/>
          <w:color w:val="000000" w:themeColor="text1"/>
          <w:sz w:val="28"/>
          <w:szCs w:val="28"/>
          <w:lang w:val="en-US"/>
        </w:rPr>
        <w:t>R</w:t>
      </w:r>
      <w:r w:rsidRPr="00336047">
        <w:rPr>
          <w:rFonts w:ascii="Amazone BT" w:hAnsi="Amazone BT"/>
          <w:iCs/>
          <w:color w:val="000000" w:themeColor="text1"/>
          <w:sz w:val="28"/>
          <w:szCs w:val="28"/>
          <w:lang w:val="en-US"/>
        </w:rPr>
        <w:t xml:space="preserve">ustic </w:t>
      </w:r>
      <w:r>
        <w:rPr>
          <w:rFonts w:ascii="Amazone BT" w:hAnsi="Amazone BT"/>
          <w:iCs/>
          <w:color w:val="000000" w:themeColor="text1"/>
          <w:sz w:val="28"/>
          <w:szCs w:val="28"/>
          <w:lang w:val="en-US"/>
        </w:rPr>
        <w:t>C</w:t>
      </w:r>
      <w:r w:rsidRPr="00336047">
        <w:rPr>
          <w:rFonts w:ascii="Amazone BT" w:hAnsi="Amazone BT"/>
          <w:iCs/>
          <w:color w:val="000000" w:themeColor="text1"/>
          <w:sz w:val="28"/>
          <w:szCs w:val="28"/>
          <w:lang w:val="en-US"/>
        </w:rPr>
        <w:t>routons</w:t>
      </w:r>
    </w:p>
    <w:p w14:paraId="51F6FC64" w14:textId="4EF6C894" w:rsidR="000C5784" w:rsidRPr="00D21986" w:rsidRDefault="000C5784" w:rsidP="002173E6">
      <w:pPr>
        <w:jc w:val="center"/>
        <w:rPr>
          <w:rFonts w:ascii="Amazone BT" w:hAnsi="Amazone BT"/>
          <w:iCs/>
          <w:color w:val="000000" w:themeColor="text1"/>
          <w:sz w:val="28"/>
          <w:szCs w:val="28"/>
          <w:lang w:val="en-GB"/>
        </w:rPr>
      </w:pPr>
      <w:r w:rsidRPr="00D21986">
        <w:rPr>
          <w:rFonts w:ascii="Amazone BT" w:hAnsi="Amazone BT"/>
          <w:iCs/>
          <w:color w:val="000000" w:themeColor="text1"/>
          <w:sz w:val="28"/>
          <w:szCs w:val="28"/>
          <w:lang w:val="en-GB"/>
        </w:rPr>
        <w:t xml:space="preserve">Lobster &amp; </w:t>
      </w:r>
      <w:r w:rsidR="00F1318B" w:rsidRPr="00D21986">
        <w:rPr>
          <w:rFonts w:ascii="Amazone BT" w:hAnsi="Amazone BT"/>
          <w:iCs/>
          <w:color w:val="000000" w:themeColor="text1"/>
          <w:sz w:val="28"/>
          <w:szCs w:val="28"/>
          <w:lang w:val="en-GB"/>
        </w:rPr>
        <w:t>G</w:t>
      </w:r>
      <w:r w:rsidRPr="00D21986">
        <w:rPr>
          <w:rFonts w:ascii="Amazone BT" w:hAnsi="Amazone BT"/>
          <w:iCs/>
          <w:color w:val="000000" w:themeColor="text1"/>
          <w:sz w:val="28"/>
          <w:szCs w:val="28"/>
          <w:lang w:val="en-GB"/>
        </w:rPr>
        <w:t xml:space="preserve">ambas </w:t>
      </w:r>
      <w:r w:rsidR="00F1318B" w:rsidRPr="00D21986">
        <w:rPr>
          <w:rFonts w:ascii="Amazone BT" w:hAnsi="Amazone BT"/>
          <w:iCs/>
          <w:color w:val="000000" w:themeColor="text1"/>
          <w:sz w:val="28"/>
          <w:szCs w:val="28"/>
          <w:lang w:val="en-GB"/>
        </w:rPr>
        <w:t>L</w:t>
      </w:r>
      <w:r w:rsidRPr="00D21986">
        <w:rPr>
          <w:rFonts w:ascii="Amazone BT" w:hAnsi="Amazone BT"/>
          <w:iCs/>
          <w:color w:val="000000" w:themeColor="text1"/>
          <w:sz w:val="28"/>
          <w:szCs w:val="28"/>
          <w:lang w:val="en-GB"/>
        </w:rPr>
        <w:t xml:space="preserve">asagna, </w:t>
      </w:r>
      <w:r w:rsidR="00336047">
        <w:rPr>
          <w:rFonts w:ascii="Amazone BT" w:hAnsi="Amazone BT"/>
          <w:iCs/>
          <w:color w:val="000000" w:themeColor="text1"/>
          <w:sz w:val="28"/>
          <w:szCs w:val="28"/>
          <w:lang w:val="en-GB"/>
        </w:rPr>
        <w:t>O</w:t>
      </w:r>
      <w:r w:rsidRPr="00D21986">
        <w:rPr>
          <w:rFonts w:ascii="Amazone BT" w:hAnsi="Amazone BT"/>
          <w:iCs/>
          <w:color w:val="000000" w:themeColor="text1"/>
          <w:sz w:val="28"/>
          <w:szCs w:val="28"/>
          <w:lang w:val="en-GB"/>
        </w:rPr>
        <w:t xml:space="preserve">ld </w:t>
      </w:r>
      <w:r w:rsidR="00F1318B" w:rsidRPr="00D21986">
        <w:rPr>
          <w:rFonts w:ascii="Amazone BT" w:hAnsi="Amazone BT"/>
          <w:iCs/>
          <w:color w:val="000000" w:themeColor="text1"/>
          <w:sz w:val="28"/>
          <w:szCs w:val="28"/>
          <w:lang w:val="en-GB"/>
        </w:rPr>
        <w:t>V</w:t>
      </w:r>
      <w:r w:rsidRPr="00D21986">
        <w:rPr>
          <w:rFonts w:ascii="Amazone BT" w:hAnsi="Amazone BT"/>
          <w:iCs/>
          <w:color w:val="000000" w:themeColor="text1"/>
          <w:sz w:val="28"/>
          <w:szCs w:val="28"/>
          <w:lang w:val="en-GB"/>
        </w:rPr>
        <w:t xml:space="preserve">inegar </w:t>
      </w:r>
      <w:r w:rsidR="00F1318B" w:rsidRPr="00D21986">
        <w:rPr>
          <w:rFonts w:ascii="Amazone BT" w:hAnsi="Amazone BT"/>
          <w:iCs/>
          <w:color w:val="000000" w:themeColor="text1"/>
          <w:sz w:val="28"/>
          <w:szCs w:val="28"/>
          <w:lang w:val="en-GB"/>
        </w:rPr>
        <w:t>&amp;</w:t>
      </w:r>
      <w:r w:rsidRPr="00D21986">
        <w:rPr>
          <w:rFonts w:ascii="Amazone BT" w:hAnsi="Amazone BT"/>
          <w:iCs/>
          <w:color w:val="000000" w:themeColor="text1"/>
          <w:sz w:val="28"/>
          <w:szCs w:val="28"/>
          <w:lang w:val="en-GB"/>
        </w:rPr>
        <w:t xml:space="preserve"> Americaine </w:t>
      </w:r>
      <w:r w:rsidR="00336047">
        <w:rPr>
          <w:rFonts w:ascii="Amazone BT" w:hAnsi="Amazone BT"/>
          <w:iCs/>
          <w:color w:val="000000" w:themeColor="text1"/>
          <w:sz w:val="28"/>
          <w:szCs w:val="28"/>
          <w:lang w:val="en-GB"/>
        </w:rPr>
        <w:t>S</w:t>
      </w:r>
      <w:r w:rsidRPr="00D21986">
        <w:rPr>
          <w:rFonts w:ascii="Amazone BT" w:hAnsi="Amazone BT"/>
          <w:iCs/>
          <w:color w:val="000000" w:themeColor="text1"/>
          <w:sz w:val="28"/>
          <w:szCs w:val="28"/>
          <w:lang w:val="en-GB"/>
        </w:rPr>
        <w:t xml:space="preserve">auce (+ 12 </w:t>
      </w:r>
      <w:r w:rsidRPr="00D21986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GB"/>
        </w:rPr>
        <w:t>€</w:t>
      </w:r>
      <w:r w:rsidRPr="00D21986">
        <w:rPr>
          <w:rFonts w:ascii="Amazone BT" w:hAnsi="Amazone BT"/>
          <w:iCs/>
          <w:color w:val="000000" w:themeColor="text1"/>
          <w:sz w:val="28"/>
          <w:szCs w:val="28"/>
          <w:lang w:val="en-GB"/>
        </w:rPr>
        <w:t xml:space="preserve"> per </w:t>
      </w:r>
      <w:r w:rsidR="00B07888" w:rsidRPr="00D21986">
        <w:rPr>
          <w:rFonts w:ascii="Amazone BT" w:hAnsi="Amazone BT"/>
          <w:iCs/>
          <w:color w:val="000000" w:themeColor="text1"/>
          <w:sz w:val="28"/>
          <w:szCs w:val="28"/>
          <w:lang w:val="en-GB"/>
        </w:rPr>
        <w:t>guest)</w:t>
      </w:r>
    </w:p>
    <w:p w14:paraId="0576D914" w14:textId="77777777" w:rsidR="00336047" w:rsidRPr="00336047" w:rsidRDefault="00336047" w:rsidP="00336047">
      <w:pPr>
        <w:jc w:val="center"/>
        <w:rPr>
          <w:rFonts w:ascii="Amazone BT" w:hAnsi="Amazone BT"/>
          <w:iCs/>
          <w:sz w:val="28"/>
          <w:szCs w:val="28"/>
          <w:lang w:val="en-US"/>
        </w:rPr>
      </w:pPr>
      <w:r w:rsidRPr="00336047">
        <w:rPr>
          <w:rFonts w:ascii="Amazone BT" w:hAnsi="Amazone BT"/>
          <w:iCs/>
          <w:sz w:val="28"/>
          <w:szCs w:val="28"/>
          <w:lang w:val="en-US"/>
        </w:rPr>
        <w:t>Fresh Roll of Home-Smoked Salmon &amp; Vegetables, Horseradish Cream</w:t>
      </w:r>
    </w:p>
    <w:p w14:paraId="35A25BBF" w14:textId="01FBE3D1" w:rsidR="00336047" w:rsidRDefault="00336047" w:rsidP="00336047">
      <w:pPr>
        <w:jc w:val="center"/>
        <w:rPr>
          <w:rFonts w:ascii="Amazone BT" w:hAnsi="Amazone BT"/>
          <w:iCs/>
          <w:sz w:val="28"/>
          <w:szCs w:val="28"/>
        </w:rPr>
      </w:pPr>
      <w:r w:rsidRPr="00336047">
        <w:rPr>
          <w:rFonts w:ascii="Amazone BT" w:hAnsi="Amazone BT"/>
          <w:iCs/>
          <w:sz w:val="28"/>
          <w:szCs w:val="28"/>
        </w:rPr>
        <w:t xml:space="preserve">Duck &amp; Foie Gras Pâté, Marthe-Alice Pouypoudat </w:t>
      </w:r>
      <w:r>
        <w:rPr>
          <w:rFonts w:ascii="Amazone BT" w:hAnsi="Amazone BT"/>
          <w:iCs/>
          <w:sz w:val="28"/>
          <w:szCs w:val="28"/>
        </w:rPr>
        <w:t>S</w:t>
      </w:r>
      <w:r w:rsidRPr="00336047">
        <w:rPr>
          <w:rFonts w:ascii="Amazone BT" w:hAnsi="Amazone BT"/>
          <w:iCs/>
          <w:sz w:val="28"/>
          <w:szCs w:val="28"/>
        </w:rPr>
        <w:t>tyle</w:t>
      </w:r>
    </w:p>
    <w:p w14:paraId="62D2E882" w14:textId="2519DD1A" w:rsidR="00336047" w:rsidRPr="00336047" w:rsidRDefault="00336047" w:rsidP="00336047">
      <w:pPr>
        <w:jc w:val="center"/>
        <w:rPr>
          <w:rFonts w:ascii="Amazone BT" w:hAnsi="Amazone BT"/>
          <w:iCs/>
          <w:sz w:val="28"/>
          <w:szCs w:val="28"/>
          <w:lang w:val="en-US"/>
        </w:rPr>
      </w:pPr>
      <w:r w:rsidRPr="00336047">
        <w:rPr>
          <w:rFonts w:ascii="Amazone BT" w:hAnsi="Amazone BT"/>
          <w:iCs/>
          <w:sz w:val="28"/>
          <w:szCs w:val="28"/>
          <w:lang w:val="en-US"/>
        </w:rPr>
        <w:t xml:space="preserve">Monsieur Parra's </w:t>
      </w:r>
      <w:r>
        <w:rPr>
          <w:rFonts w:ascii="Amazone BT" w:hAnsi="Amazone BT"/>
          <w:iCs/>
          <w:sz w:val="28"/>
          <w:szCs w:val="28"/>
          <w:lang w:val="en-US"/>
        </w:rPr>
        <w:t>F</w:t>
      </w:r>
      <w:r w:rsidRPr="00336047">
        <w:rPr>
          <w:rFonts w:ascii="Amazone BT" w:hAnsi="Amazone BT"/>
          <w:iCs/>
          <w:sz w:val="28"/>
          <w:szCs w:val="28"/>
          <w:lang w:val="en-US"/>
        </w:rPr>
        <w:t xml:space="preserve">amous Black Pudding, served </w:t>
      </w:r>
      <w:r>
        <w:rPr>
          <w:rFonts w:ascii="Amazone BT" w:hAnsi="Amazone BT"/>
          <w:iCs/>
          <w:sz w:val="28"/>
          <w:szCs w:val="28"/>
          <w:lang w:val="en-US"/>
        </w:rPr>
        <w:t>W</w:t>
      </w:r>
      <w:r w:rsidRPr="00336047">
        <w:rPr>
          <w:rFonts w:ascii="Amazone BT" w:hAnsi="Amazone BT"/>
          <w:iCs/>
          <w:sz w:val="28"/>
          <w:szCs w:val="28"/>
          <w:lang w:val="en-US"/>
        </w:rPr>
        <w:t xml:space="preserve">arm on </w:t>
      </w:r>
      <w:r>
        <w:rPr>
          <w:rFonts w:ascii="Amazone BT" w:hAnsi="Amazone BT"/>
          <w:iCs/>
          <w:sz w:val="28"/>
          <w:szCs w:val="28"/>
          <w:lang w:val="en-US"/>
        </w:rPr>
        <w:t>S</w:t>
      </w:r>
      <w:r w:rsidRPr="00336047">
        <w:rPr>
          <w:rFonts w:ascii="Amazone BT" w:hAnsi="Amazone BT"/>
          <w:iCs/>
          <w:sz w:val="28"/>
          <w:szCs w:val="28"/>
          <w:lang w:val="en-US"/>
        </w:rPr>
        <w:t xml:space="preserve">autéed Spring </w:t>
      </w:r>
      <w:r>
        <w:rPr>
          <w:rFonts w:ascii="Amazone BT" w:hAnsi="Amazone BT"/>
          <w:iCs/>
          <w:sz w:val="28"/>
          <w:szCs w:val="28"/>
          <w:lang w:val="en-US"/>
        </w:rPr>
        <w:t>M</w:t>
      </w:r>
      <w:r w:rsidRPr="00336047">
        <w:rPr>
          <w:rFonts w:ascii="Amazone BT" w:hAnsi="Amazone BT"/>
          <w:iCs/>
          <w:sz w:val="28"/>
          <w:szCs w:val="28"/>
          <w:lang w:val="en-US"/>
        </w:rPr>
        <w:t>ushrooms</w:t>
      </w:r>
    </w:p>
    <w:p w14:paraId="4F295387" w14:textId="4A0CE1E1" w:rsidR="000C5784" w:rsidRPr="00D21986" w:rsidRDefault="000C5784" w:rsidP="00093F12">
      <w:pPr>
        <w:jc w:val="center"/>
        <w:rPr>
          <w:rFonts w:ascii="Amazone BT" w:hAnsi="Amazone BT"/>
          <w:iCs/>
          <w:sz w:val="28"/>
          <w:szCs w:val="28"/>
          <w:lang w:val="en-GB"/>
        </w:rPr>
      </w:pPr>
      <w:r w:rsidRPr="00D21986">
        <w:rPr>
          <w:rFonts w:ascii="Amazone BT" w:hAnsi="Amazone BT"/>
          <w:iCs/>
          <w:sz w:val="28"/>
          <w:szCs w:val="28"/>
          <w:lang w:val="en-GB"/>
        </w:rPr>
        <w:t>Home-</w:t>
      </w:r>
      <w:r w:rsidR="001F3299">
        <w:rPr>
          <w:rFonts w:ascii="Amazone BT" w:hAnsi="Amazone BT"/>
          <w:iCs/>
          <w:sz w:val="28"/>
          <w:szCs w:val="28"/>
          <w:lang w:val="en-GB"/>
        </w:rPr>
        <w:t>M</w:t>
      </w:r>
      <w:r w:rsidRPr="00D21986">
        <w:rPr>
          <w:rFonts w:ascii="Amazone BT" w:hAnsi="Amazone BT"/>
          <w:iCs/>
          <w:sz w:val="28"/>
          <w:szCs w:val="28"/>
          <w:lang w:val="en-GB"/>
        </w:rPr>
        <w:t xml:space="preserve">ade </w:t>
      </w:r>
      <w:r w:rsidR="00080E21" w:rsidRPr="00D21986">
        <w:rPr>
          <w:rFonts w:ascii="Amazone BT" w:hAnsi="Amazone BT"/>
          <w:iCs/>
          <w:sz w:val="28"/>
          <w:szCs w:val="28"/>
          <w:lang w:val="en-GB"/>
        </w:rPr>
        <w:t>F</w:t>
      </w:r>
      <w:r w:rsidRPr="00D21986">
        <w:rPr>
          <w:rFonts w:ascii="Amazone BT" w:hAnsi="Amazone BT"/>
          <w:iCs/>
          <w:sz w:val="28"/>
          <w:szCs w:val="28"/>
          <w:lang w:val="en-GB"/>
        </w:rPr>
        <w:t xml:space="preserve">oie </w:t>
      </w:r>
      <w:r w:rsidR="00080E21" w:rsidRPr="00D21986">
        <w:rPr>
          <w:rFonts w:ascii="Amazone BT" w:hAnsi="Amazone BT"/>
          <w:iCs/>
          <w:sz w:val="28"/>
          <w:szCs w:val="28"/>
          <w:lang w:val="en-GB"/>
        </w:rPr>
        <w:t>G</w:t>
      </w:r>
      <w:r w:rsidRPr="00D21986">
        <w:rPr>
          <w:rFonts w:ascii="Amazone BT" w:hAnsi="Amazone BT"/>
          <w:iCs/>
          <w:sz w:val="28"/>
          <w:szCs w:val="28"/>
          <w:lang w:val="en-GB"/>
        </w:rPr>
        <w:t xml:space="preserve">ras for </w:t>
      </w:r>
      <w:r w:rsidR="001F3299">
        <w:rPr>
          <w:rFonts w:ascii="Amazone BT" w:hAnsi="Amazone BT"/>
          <w:iCs/>
          <w:sz w:val="28"/>
          <w:szCs w:val="28"/>
          <w:lang w:val="en-GB"/>
        </w:rPr>
        <w:t>T</w:t>
      </w:r>
      <w:r w:rsidRPr="00D21986">
        <w:rPr>
          <w:rFonts w:ascii="Amazone BT" w:hAnsi="Amazone BT"/>
          <w:iCs/>
          <w:sz w:val="28"/>
          <w:szCs w:val="28"/>
          <w:lang w:val="en-GB"/>
        </w:rPr>
        <w:t>wo (+ 15</w:t>
      </w:r>
      <w:r w:rsidR="00F1318B" w:rsidRPr="00D21986">
        <w:rPr>
          <w:rFonts w:ascii="Amazone BT" w:hAnsi="Amazone BT"/>
          <w:iCs/>
          <w:sz w:val="28"/>
          <w:szCs w:val="28"/>
          <w:lang w:val="en-GB"/>
        </w:rPr>
        <w:t xml:space="preserve"> </w:t>
      </w:r>
      <w:r w:rsidRPr="00D21986">
        <w:rPr>
          <w:rFonts w:ascii="Times New Roman" w:hAnsi="Times New Roman" w:cs="Times New Roman"/>
          <w:iCs/>
          <w:sz w:val="28"/>
          <w:szCs w:val="28"/>
          <w:lang w:val="en-GB"/>
        </w:rPr>
        <w:t>€</w:t>
      </w:r>
      <w:r w:rsidRPr="00D21986">
        <w:rPr>
          <w:rFonts w:ascii="Amazone BT" w:hAnsi="Amazone BT"/>
          <w:iCs/>
          <w:sz w:val="28"/>
          <w:szCs w:val="28"/>
          <w:lang w:val="en-GB"/>
        </w:rPr>
        <w:t xml:space="preserve"> per guest)</w:t>
      </w:r>
    </w:p>
    <w:p w14:paraId="703FB464" w14:textId="77777777" w:rsidR="00FE26CD" w:rsidRPr="00D21986" w:rsidRDefault="00FE26CD" w:rsidP="002173E6">
      <w:pPr>
        <w:jc w:val="center"/>
        <w:rPr>
          <w:rFonts w:ascii="Amazone BT" w:hAnsi="Amazone BT"/>
          <w:iCs/>
          <w:sz w:val="28"/>
          <w:szCs w:val="28"/>
          <w:lang w:val="en-GB"/>
        </w:rPr>
      </w:pPr>
    </w:p>
    <w:p w14:paraId="702F3BF5" w14:textId="43549567" w:rsidR="003465EF" w:rsidRPr="00D21986" w:rsidRDefault="003465EF" w:rsidP="00EC465F">
      <w:pPr>
        <w:jc w:val="center"/>
        <w:rPr>
          <w:rFonts w:ascii="Amazone BT" w:hAnsi="Amazone BT"/>
          <w:iCs/>
          <w:sz w:val="28"/>
          <w:szCs w:val="28"/>
        </w:rPr>
      </w:pPr>
      <w:r w:rsidRPr="00D21986">
        <w:rPr>
          <w:rFonts w:ascii="Amazone BT" w:hAnsi="Amazone BT"/>
          <w:iCs/>
          <w:sz w:val="28"/>
          <w:szCs w:val="28"/>
        </w:rPr>
        <w:t xml:space="preserve">St-Jean de Luz </w:t>
      </w:r>
      <w:r w:rsidR="00F1318B" w:rsidRPr="00D21986">
        <w:rPr>
          <w:rFonts w:ascii="Amazone BT" w:hAnsi="Amazone BT"/>
          <w:iCs/>
          <w:sz w:val="28"/>
          <w:szCs w:val="28"/>
        </w:rPr>
        <w:t>H</w:t>
      </w:r>
      <w:r w:rsidRPr="00D21986">
        <w:rPr>
          <w:rFonts w:ascii="Amazone BT" w:hAnsi="Amazone BT"/>
          <w:iCs/>
          <w:sz w:val="28"/>
          <w:szCs w:val="28"/>
        </w:rPr>
        <w:t>ake</w:t>
      </w:r>
      <w:r w:rsidR="00F1318B" w:rsidRPr="00D21986">
        <w:rPr>
          <w:rFonts w:ascii="Amazone BT" w:hAnsi="Amazone BT"/>
          <w:iCs/>
          <w:sz w:val="28"/>
          <w:szCs w:val="28"/>
        </w:rPr>
        <w:t xml:space="preserve"> “Bouillabaisse Style »</w:t>
      </w:r>
    </w:p>
    <w:p w14:paraId="44C7A40E" w14:textId="7EBA29EF" w:rsidR="006C5716" w:rsidRDefault="00F4795D" w:rsidP="002173E6">
      <w:pPr>
        <w:jc w:val="center"/>
        <w:rPr>
          <w:rFonts w:ascii="Amazone BT" w:hAnsi="Amazone BT"/>
          <w:iCs/>
          <w:sz w:val="28"/>
          <w:szCs w:val="28"/>
          <w:lang w:val="en-GB"/>
        </w:rPr>
      </w:pPr>
      <w:r w:rsidRPr="00D21986">
        <w:rPr>
          <w:rFonts w:ascii="Amazone BT" w:hAnsi="Amazone BT"/>
          <w:iCs/>
          <w:sz w:val="28"/>
          <w:szCs w:val="28"/>
          <w:lang w:val="en-GB"/>
        </w:rPr>
        <w:t xml:space="preserve">A </w:t>
      </w:r>
      <w:r w:rsidR="00080E21" w:rsidRPr="00D21986">
        <w:rPr>
          <w:rFonts w:ascii="Amazone BT" w:hAnsi="Amazone BT"/>
          <w:iCs/>
          <w:sz w:val="28"/>
          <w:szCs w:val="28"/>
          <w:lang w:val="en-GB"/>
        </w:rPr>
        <w:t xml:space="preserve">Tenderly </w:t>
      </w:r>
      <w:r w:rsidR="00B07888">
        <w:rPr>
          <w:rFonts w:ascii="Amazone BT" w:hAnsi="Amazone BT"/>
          <w:iCs/>
          <w:sz w:val="28"/>
          <w:szCs w:val="28"/>
          <w:lang w:val="en-GB"/>
        </w:rPr>
        <w:t>B</w:t>
      </w:r>
      <w:r w:rsidR="00080E21" w:rsidRPr="00D21986">
        <w:rPr>
          <w:rFonts w:ascii="Amazone BT" w:hAnsi="Amazone BT"/>
          <w:iCs/>
          <w:sz w:val="28"/>
          <w:szCs w:val="28"/>
          <w:lang w:val="en-GB"/>
        </w:rPr>
        <w:t xml:space="preserve">aked Shoulder of Lamb, </w:t>
      </w:r>
      <w:r w:rsidR="006D0A26" w:rsidRPr="006D0A26">
        <w:rPr>
          <w:rFonts w:ascii="Amazone BT" w:hAnsi="Amazone BT"/>
          <w:iCs/>
          <w:sz w:val="28"/>
          <w:szCs w:val="28"/>
          <w:lang w:val="en-GB"/>
        </w:rPr>
        <w:t>Kampot Pepper Sour Cream</w:t>
      </w:r>
    </w:p>
    <w:p w14:paraId="7D412104" w14:textId="16A494E6" w:rsidR="00B07888" w:rsidRPr="00B07888" w:rsidRDefault="00B07888" w:rsidP="00B07888">
      <w:pPr>
        <w:jc w:val="center"/>
        <w:rPr>
          <w:rFonts w:ascii="Amazone BT" w:hAnsi="Amazone BT"/>
          <w:sz w:val="28"/>
          <w:szCs w:val="28"/>
          <w:lang w:val="en-GB"/>
        </w:rPr>
      </w:pPr>
      <w:r w:rsidRPr="00B07888">
        <w:rPr>
          <w:rFonts w:ascii="Amazone BT" w:hAnsi="Amazone BT"/>
          <w:sz w:val="28"/>
          <w:szCs w:val="28"/>
          <w:lang w:val="en-GB"/>
        </w:rPr>
        <w:t xml:space="preserve">Sweetbreads, Poultry &amp; Pig's </w:t>
      </w:r>
      <w:r>
        <w:rPr>
          <w:rFonts w:ascii="Amazone BT" w:hAnsi="Amazone BT"/>
          <w:sz w:val="28"/>
          <w:szCs w:val="28"/>
          <w:lang w:val="en-GB"/>
        </w:rPr>
        <w:t>T</w:t>
      </w:r>
      <w:r w:rsidRPr="00B07888">
        <w:rPr>
          <w:rFonts w:ascii="Amazone BT" w:hAnsi="Amazone BT"/>
          <w:sz w:val="28"/>
          <w:szCs w:val="28"/>
          <w:lang w:val="en-GB"/>
        </w:rPr>
        <w:t xml:space="preserve">rotters, Supreme </w:t>
      </w:r>
      <w:r>
        <w:rPr>
          <w:rFonts w:ascii="Amazone BT" w:hAnsi="Amazone BT"/>
          <w:sz w:val="28"/>
          <w:szCs w:val="28"/>
          <w:lang w:val="en-GB"/>
        </w:rPr>
        <w:t>S</w:t>
      </w:r>
      <w:r w:rsidRPr="00B07888">
        <w:rPr>
          <w:rFonts w:ascii="Amazone BT" w:hAnsi="Amazone BT"/>
          <w:sz w:val="28"/>
          <w:szCs w:val="28"/>
          <w:lang w:val="en-GB"/>
        </w:rPr>
        <w:t>auce</w:t>
      </w:r>
    </w:p>
    <w:p w14:paraId="1A1F5558" w14:textId="77777777" w:rsidR="00080E21" w:rsidRPr="00D21986" w:rsidRDefault="00080E21" w:rsidP="00080E21">
      <w:pPr>
        <w:jc w:val="center"/>
        <w:rPr>
          <w:rFonts w:ascii="Amazone BT" w:hAnsi="Amazone BT"/>
          <w:iCs/>
          <w:sz w:val="28"/>
          <w:szCs w:val="28"/>
          <w:lang w:val="en-GB"/>
        </w:rPr>
      </w:pPr>
      <w:r w:rsidRPr="00D21986">
        <w:rPr>
          <w:rFonts w:ascii="Amazone BT" w:hAnsi="Amazone BT"/>
          <w:iCs/>
          <w:sz w:val="28"/>
          <w:szCs w:val="28"/>
          <w:lang w:val="en-GB"/>
        </w:rPr>
        <w:t>Roast Chicken from the Saint-Germain Farm, Onion Crust</w:t>
      </w:r>
    </w:p>
    <w:p w14:paraId="2AD23B8F" w14:textId="305C7416" w:rsidR="00080E21" w:rsidRPr="00D21986" w:rsidRDefault="00080E21" w:rsidP="00080E21">
      <w:pPr>
        <w:jc w:val="center"/>
        <w:rPr>
          <w:rFonts w:ascii="Amazone BT" w:hAnsi="Amazone BT"/>
          <w:iCs/>
          <w:sz w:val="28"/>
          <w:szCs w:val="28"/>
          <w:lang w:val="en-GB"/>
        </w:rPr>
      </w:pPr>
      <w:r w:rsidRPr="00D21986">
        <w:rPr>
          <w:rFonts w:ascii="Amazone BT" w:hAnsi="Amazone BT"/>
          <w:iCs/>
          <w:sz w:val="28"/>
          <w:szCs w:val="28"/>
          <w:lang w:val="en-GB"/>
        </w:rPr>
        <w:t xml:space="preserve">Suckling Pig in the Hearth, served with a </w:t>
      </w:r>
      <w:r w:rsidR="00B07888">
        <w:rPr>
          <w:rFonts w:ascii="Amazone BT" w:hAnsi="Amazone BT"/>
          <w:iCs/>
          <w:sz w:val="28"/>
          <w:szCs w:val="28"/>
          <w:lang w:val="en-GB"/>
        </w:rPr>
        <w:t>R</w:t>
      </w:r>
      <w:r w:rsidRPr="00D21986">
        <w:rPr>
          <w:rFonts w:ascii="Amazone BT" w:hAnsi="Amazone BT"/>
          <w:iCs/>
          <w:sz w:val="28"/>
          <w:szCs w:val="28"/>
          <w:lang w:val="en-GB"/>
        </w:rPr>
        <w:t>ich Castellana “Chutney” (+10</w:t>
      </w:r>
      <w:r w:rsidR="00F4795D" w:rsidRPr="00D21986">
        <w:rPr>
          <w:rFonts w:ascii="Amazone BT" w:hAnsi="Amazone BT"/>
          <w:iCs/>
          <w:sz w:val="28"/>
          <w:szCs w:val="28"/>
          <w:lang w:val="en-GB"/>
        </w:rPr>
        <w:t xml:space="preserve"> </w:t>
      </w:r>
      <w:r w:rsidR="00F4795D" w:rsidRPr="00D21986">
        <w:rPr>
          <w:rFonts w:ascii="Times New Roman" w:hAnsi="Times New Roman" w:cs="Times New Roman"/>
          <w:iCs/>
          <w:sz w:val="28"/>
          <w:szCs w:val="28"/>
          <w:lang w:val="en-GB"/>
        </w:rPr>
        <w:t>€</w:t>
      </w:r>
      <w:r w:rsidRPr="00D21986">
        <w:rPr>
          <w:rFonts w:ascii="Amazone BT" w:hAnsi="Amazone BT"/>
          <w:iCs/>
          <w:sz w:val="28"/>
          <w:szCs w:val="28"/>
          <w:lang w:val="en-GB"/>
        </w:rPr>
        <w:t xml:space="preserve"> per guest)</w:t>
      </w:r>
    </w:p>
    <w:p w14:paraId="6AF75B19" w14:textId="77777777" w:rsidR="00FE26CD" w:rsidRPr="00D21986" w:rsidRDefault="00FE26CD" w:rsidP="007708A8">
      <w:pPr>
        <w:rPr>
          <w:rFonts w:ascii="Amazone BT" w:hAnsi="Amazone BT"/>
          <w:iCs/>
          <w:sz w:val="28"/>
          <w:szCs w:val="28"/>
          <w:lang w:val="en-GB"/>
        </w:rPr>
      </w:pPr>
    </w:p>
    <w:p w14:paraId="41C61D46" w14:textId="22A993F1" w:rsidR="006C5716" w:rsidRPr="00336047" w:rsidRDefault="003465EF" w:rsidP="00336047">
      <w:pPr>
        <w:jc w:val="center"/>
        <w:rPr>
          <w:rFonts w:ascii="Amazone BT" w:hAnsi="Amazone BT"/>
          <w:iCs/>
          <w:sz w:val="28"/>
          <w:szCs w:val="28"/>
          <w:lang w:val="en-US"/>
        </w:rPr>
      </w:pPr>
      <w:bookmarkStart w:id="1" w:name="_Hlk97311094"/>
      <w:r w:rsidRPr="00D21986">
        <w:rPr>
          <w:rFonts w:ascii="Amazone BT" w:hAnsi="Amazone BT"/>
          <w:iCs/>
          <w:sz w:val="28"/>
          <w:szCs w:val="28"/>
          <w:lang w:val="en-GB"/>
        </w:rPr>
        <w:t xml:space="preserve">Christine’s </w:t>
      </w:r>
      <w:r w:rsidR="00B07888">
        <w:rPr>
          <w:rFonts w:ascii="Amazone BT" w:hAnsi="Amazone BT"/>
          <w:iCs/>
          <w:sz w:val="28"/>
          <w:szCs w:val="28"/>
          <w:lang w:val="en-GB"/>
        </w:rPr>
        <w:t>F</w:t>
      </w:r>
      <w:r w:rsidRPr="00D21986">
        <w:rPr>
          <w:rFonts w:ascii="Amazone BT" w:hAnsi="Amazone BT"/>
          <w:iCs/>
          <w:sz w:val="28"/>
          <w:szCs w:val="28"/>
          <w:lang w:val="en-GB"/>
        </w:rPr>
        <w:t xml:space="preserve">avorite </w:t>
      </w:r>
      <w:r w:rsidR="00B07888">
        <w:rPr>
          <w:rFonts w:ascii="Amazone BT" w:hAnsi="Amazone BT"/>
          <w:iCs/>
          <w:sz w:val="28"/>
          <w:szCs w:val="28"/>
          <w:lang w:val="en-GB"/>
        </w:rPr>
        <w:t>C</w:t>
      </w:r>
      <w:r w:rsidRPr="00D21986">
        <w:rPr>
          <w:rFonts w:ascii="Amazone BT" w:hAnsi="Amazone BT"/>
          <w:iCs/>
          <w:sz w:val="28"/>
          <w:szCs w:val="28"/>
          <w:lang w:val="en-GB"/>
        </w:rPr>
        <w:t xml:space="preserve">ountryside </w:t>
      </w:r>
      <w:r w:rsidR="00F4795D" w:rsidRPr="00D21986">
        <w:rPr>
          <w:rFonts w:ascii="Amazone BT" w:hAnsi="Amazone BT"/>
          <w:iCs/>
          <w:sz w:val="28"/>
          <w:szCs w:val="28"/>
          <w:lang w:val="en-GB"/>
        </w:rPr>
        <w:t>C</w:t>
      </w:r>
      <w:r w:rsidRPr="00D21986">
        <w:rPr>
          <w:rFonts w:ascii="Amazone BT" w:hAnsi="Amazone BT"/>
          <w:iCs/>
          <w:sz w:val="28"/>
          <w:szCs w:val="28"/>
          <w:lang w:val="en-GB"/>
        </w:rPr>
        <w:t xml:space="preserve">heese </w:t>
      </w:r>
      <w:r w:rsidR="00F4795D" w:rsidRPr="00D21986">
        <w:rPr>
          <w:rFonts w:ascii="Amazone BT" w:hAnsi="Amazone BT"/>
          <w:iCs/>
          <w:sz w:val="28"/>
          <w:szCs w:val="28"/>
          <w:lang w:val="en-GB"/>
        </w:rPr>
        <w:t>B</w:t>
      </w:r>
      <w:r w:rsidRPr="00D21986">
        <w:rPr>
          <w:rFonts w:ascii="Amazone BT" w:hAnsi="Amazone BT"/>
          <w:iCs/>
          <w:sz w:val="28"/>
          <w:szCs w:val="28"/>
          <w:lang w:val="en-GB"/>
        </w:rPr>
        <w:t>lend (</w:t>
      </w:r>
      <w:r w:rsidR="00B07888">
        <w:rPr>
          <w:rFonts w:ascii="Amazone BT" w:hAnsi="Amazone BT"/>
          <w:iCs/>
          <w:sz w:val="28"/>
          <w:szCs w:val="28"/>
          <w:lang w:val="en-GB"/>
        </w:rPr>
        <w:t>r</w:t>
      </w:r>
      <w:r w:rsidRPr="00D21986">
        <w:rPr>
          <w:rFonts w:ascii="Amazone BT" w:hAnsi="Amazone BT"/>
          <w:iCs/>
          <w:sz w:val="28"/>
          <w:szCs w:val="28"/>
          <w:lang w:val="en-GB"/>
        </w:rPr>
        <w:t>oquefort, fresh goat cheese, ginger and cilantro)</w:t>
      </w:r>
      <w:r w:rsidRPr="00D21986">
        <w:rPr>
          <w:rFonts w:ascii="Amazone BT" w:hAnsi="Amazone BT"/>
          <w:iCs/>
          <w:sz w:val="28"/>
          <w:szCs w:val="28"/>
          <w:lang w:val="en-GB"/>
        </w:rPr>
        <w:cr/>
      </w:r>
      <w:r w:rsidR="00336047" w:rsidRPr="00336047">
        <w:rPr>
          <w:rFonts w:ascii="Amazone BT" w:hAnsi="Amazone BT"/>
          <w:iCs/>
          <w:sz w:val="28"/>
          <w:szCs w:val="28"/>
          <w:lang w:val="en-US"/>
        </w:rPr>
        <w:t>Caramelized Hazelnut Cream, Subtly Infused with Lemon &amp; Ginger</w:t>
      </w:r>
    </w:p>
    <w:p w14:paraId="743A9130" w14:textId="225A90C7" w:rsidR="00093F12" w:rsidRPr="00336047" w:rsidRDefault="00336047" w:rsidP="00336047">
      <w:pPr>
        <w:jc w:val="center"/>
        <w:rPr>
          <w:rFonts w:ascii="Amazone BT" w:hAnsi="Amazone BT"/>
          <w:iCs/>
          <w:sz w:val="28"/>
          <w:szCs w:val="28"/>
          <w:lang w:val="en-US"/>
        </w:rPr>
      </w:pPr>
      <w:r w:rsidRPr="00336047">
        <w:rPr>
          <w:rFonts w:ascii="Amazone BT" w:hAnsi="Amazone BT"/>
          <w:iCs/>
          <w:sz w:val="28"/>
          <w:szCs w:val="28"/>
          <w:lang w:val="en-US"/>
        </w:rPr>
        <w:t xml:space="preserve">Deliciously </w:t>
      </w:r>
      <w:r>
        <w:rPr>
          <w:rFonts w:ascii="Amazone BT" w:hAnsi="Amazone BT"/>
          <w:iCs/>
          <w:sz w:val="28"/>
          <w:szCs w:val="28"/>
          <w:lang w:val="en-US"/>
        </w:rPr>
        <w:t>S</w:t>
      </w:r>
      <w:r w:rsidRPr="00336047">
        <w:rPr>
          <w:rFonts w:ascii="Amazone BT" w:hAnsi="Amazone BT"/>
          <w:iCs/>
          <w:sz w:val="28"/>
          <w:szCs w:val="28"/>
          <w:lang w:val="en-US"/>
        </w:rPr>
        <w:t xml:space="preserve">moked </w:t>
      </w:r>
      <w:r>
        <w:rPr>
          <w:rFonts w:ascii="Amazone BT" w:hAnsi="Amazone BT"/>
          <w:iCs/>
          <w:sz w:val="28"/>
          <w:szCs w:val="28"/>
          <w:lang w:val="en-US"/>
        </w:rPr>
        <w:t>S</w:t>
      </w:r>
      <w:r w:rsidRPr="00336047">
        <w:rPr>
          <w:rFonts w:ascii="Amazone BT" w:hAnsi="Amazone BT"/>
          <w:iCs/>
          <w:sz w:val="28"/>
          <w:szCs w:val="28"/>
          <w:lang w:val="en-US"/>
        </w:rPr>
        <w:t xml:space="preserve">ark </w:t>
      </w:r>
      <w:r>
        <w:rPr>
          <w:rFonts w:ascii="Amazone BT" w:hAnsi="Amazone BT"/>
          <w:iCs/>
          <w:sz w:val="28"/>
          <w:szCs w:val="28"/>
          <w:lang w:val="en-US"/>
        </w:rPr>
        <w:t>C</w:t>
      </w:r>
      <w:r w:rsidRPr="00336047">
        <w:rPr>
          <w:rFonts w:ascii="Amazone BT" w:hAnsi="Amazone BT"/>
          <w:iCs/>
          <w:sz w:val="28"/>
          <w:szCs w:val="28"/>
          <w:lang w:val="en-US"/>
        </w:rPr>
        <w:t xml:space="preserve">hocolate </w:t>
      </w:r>
      <w:r>
        <w:rPr>
          <w:rFonts w:ascii="Amazone BT" w:hAnsi="Amazone BT"/>
          <w:iCs/>
          <w:sz w:val="28"/>
          <w:szCs w:val="28"/>
          <w:lang w:val="en-US"/>
        </w:rPr>
        <w:t>T</w:t>
      </w:r>
      <w:r w:rsidRPr="00336047">
        <w:rPr>
          <w:rFonts w:ascii="Amazone BT" w:hAnsi="Amazone BT"/>
          <w:iCs/>
          <w:sz w:val="28"/>
          <w:szCs w:val="28"/>
          <w:lang w:val="en-US"/>
        </w:rPr>
        <w:t>art</w:t>
      </w:r>
    </w:p>
    <w:bookmarkEnd w:id="1"/>
    <w:p w14:paraId="3799ED04" w14:textId="257F1A98" w:rsidR="00336047" w:rsidRDefault="00336047" w:rsidP="00336047">
      <w:pPr>
        <w:jc w:val="center"/>
        <w:rPr>
          <w:rFonts w:ascii="Amazone BT" w:hAnsi="Amazone BT"/>
          <w:iCs/>
          <w:sz w:val="28"/>
          <w:szCs w:val="28"/>
          <w:lang w:val="en-US"/>
        </w:rPr>
      </w:pPr>
      <w:r w:rsidRPr="00336047">
        <w:rPr>
          <w:rFonts w:ascii="Amazone BT" w:hAnsi="Amazone BT"/>
          <w:iCs/>
          <w:sz w:val="28"/>
          <w:szCs w:val="28"/>
          <w:lang w:val="en-US"/>
        </w:rPr>
        <w:t xml:space="preserve">Crispy </w:t>
      </w:r>
      <w:r>
        <w:rPr>
          <w:rFonts w:ascii="Amazone BT" w:hAnsi="Amazone BT"/>
          <w:iCs/>
          <w:sz w:val="28"/>
          <w:szCs w:val="28"/>
          <w:lang w:val="en-US"/>
        </w:rPr>
        <w:t>C</w:t>
      </w:r>
      <w:r w:rsidRPr="00336047">
        <w:rPr>
          <w:rFonts w:ascii="Amazone BT" w:hAnsi="Amazone BT"/>
          <w:iCs/>
          <w:sz w:val="28"/>
          <w:szCs w:val="28"/>
          <w:lang w:val="en-US"/>
        </w:rPr>
        <w:t xml:space="preserve">hestnut and </w:t>
      </w:r>
      <w:r>
        <w:rPr>
          <w:rFonts w:ascii="Amazone BT" w:hAnsi="Amazone BT"/>
          <w:iCs/>
          <w:sz w:val="28"/>
          <w:szCs w:val="28"/>
          <w:lang w:val="en-US"/>
        </w:rPr>
        <w:t>T</w:t>
      </w:r>
      <w:r w:rsidRPr="00336047">
        <w:rPr>
          <w:rFonts w:ascii="Amazone BT" w:hAnsi="Amazone BT"/>
          <w:iCs/>
          <w:sz w:val="28"/>
          <w:szCs w:val="28"/>
          <w:lang w:val="en-US"/>
        </w:rPr>
        <w:t xml:space="preserve">angerine </w:t>
      </w:r>
      <w:r>
        <w:rPr>
          <w:rFonts w:ascii="Amazone BT" w:hAnsi="Amazone BT"/>
          <w:iCs/>
          <w:sz w:val="28"/>
          <w:szCs w:val="28"/>
          <w:lang w:val="en-US"/>
        </w:rPr>
        <w:t>P</w:t>
      </w:r>
      <w:r w:rsidRPr="00336047">
        <w:rPr>
          <w:rFonts w:ascii="Amazone BT" w:hAnsi="Amazone BT"/>
          <w:iCs/>
          <w:sz w:val="28"/>
          <w:szCs w:val="28"/>
          <w:lang w:val="en-US"/>
        </w:rPr>
        <w:t xml:space="preserve">uff </w:t>
      </w:r>
      <w:r>
        <w:rPr>
          <w:rFonts w:ascii="Amazone BT" w:hAnsi="Amazone BT"/>
          <w:iCs/>
          <w:sz w:val="28"/>
          <w:szCs w:val="28"/>
          <w:lang w:val="en-US"/>
        </w:rPr>
        <w:t>P</w:t>
      </w:r>
      <w:r w:rsidRPr="00336047">
        <w:rPr>
          <w:rFonts w:ascii="Amazone BT" w:hAnsi="Amazone BT"/>
          <w:iCs/>
          <w:sz w:val="28"/>
          <w:szCs w:val="28"/>
          <w:lang w:val="en-US"/>
        </w:rPr>
        <w:t xml:space="preserve">astry </w:t>
      </w:r>
      <w:r>
        <w:rPr>
          <w:rFonts w:ascii="Amazone BT" w:hAnsi="Amazone BT"/>
          <w:iCs/>
          <w:sz w:val="28"/>
          <w:szCs w:val="28"/>
          <w:lang w:val="en-US"/>
        </w:rPr>
        <w:t>T</w:t>
      </w:r>
      <w:r w:rsidRPr="00336047">
        <w:rPr>
          <w:rFonts w:ascii="Amazone BT" w:hAnsi="Amazone BT"/>
          <w:iCs/>
          <w:sz w:val="28"/>
          <w:szCs w:val="28"/>
          <w:lang w:val="en-US"/>
        </w:rPr>
        <w:t>urnover</w:t>
      </w:r>
    </w:p>
    <w:p w14:paraId="6F36177F" w14:textId="17BC8AE6" w:rsidR="00336047" w:rsidRPr="00336047" w:rsidRDefault="00336047" w:rsidP="00336047">
      <w:pPr>
        <w:jc w:val="center"/>
        <w:rPr>
          <w:rFonts w:ascii="Amazone BT" w:hAnsi="Amazone BT"/>
          <w:iCs/>
          <w:sz w:val="28"/>
          <w:szCs w:val="28"/>
          <w:lang w:val="en-US"/>
        </w:rPr>
      </w:pPr>
      <w:r w:rsidRPr="00D21986">
        <w:rPr>
          <w:rFonts w:ascii="Amazone BT" w:hAnsi="Amazone BT"/>
          <w:iCs/>
          <w:sz w:val="28"/>
          <w:szCs w:val="28"/>
          <w:lang w:val="en-GB"/>
        </w:rPr>
        <w:t xml:space="preserve">Plump </w:t>
      </w:r>
      <w:r>
        <w:rPr>
          <w:rFonts w:ascii="Amazone BT" w:hAnsi="Amazone BT"/>
          <w:iCs/>
          <w:sz w:val="28"/>
          <w:szCs w:val="28"/>
          <w:lang w:val="en-GB"/>
        </w:rPr>
        <w:t>B</w:t>
      </w:r>
      <w:r w:rsidRPr="00D21986">
        <w:rPr>
          <w:rFonts w:ascii="Amazone BT" w:hAnsi="Amazone BT"/>
          <w:iCs/>
          <w:sz w:val="28"/>
          <w:szCs w:val="28"/>
          <w:lang w:val="en-GB"/>
        </w:rPr>
        <w:t xml:space="preserve">aba with </w:t>
      </w:r>
      <w:r>
        <w:rPr>
          <w:rFonts w:ascii="Amazone BT" w:hAnsi="Amazone BT"/>
          <w:iCs/>
          <w:sz w:val="28"/>
          <w:szCs w:val="28"/>
          <w:lang w:val="en-GB"/>
        </w:rPr>
        <w:t>S</w:t>
      </w:r>
      <w:r w:rsidRPr="00D21986">
        <w:rPr>
          <w:rFonts w:ascii="Amazone BT" w:hAnsi="Amazone BT"/>
          <w:iCs/>
          <w:sz w:val="28"/>
          <w:szCs w:val="28"/>
          <w:lang w:val="en-GB"/>
        </w:rPr>
        <w:t xml:space="preserve">ultanas and Armagnac </w:t>
      </w:r>
      <w:r>
        <w:rPr>
          <w:rFonts w:ascii="Amazone BT" w:hAnsi="Amazone BT"/>
          <w:iCs/>
          <w:sz w:val="28"/>
          <w:szCs w:val="28"/>
          <w:lang w:val="en-GB"/>
        </w:rPr>
        <w:t>L</w:t>
      </w:r>
      <w:r w:rsidRPr="00D21986">
        <w:rPr>
          <w:rFonts w:ascii="Amazone BT" w:hAnsi="Amazone BT"/>
          <w:iCs/>
          <w:sz w:val="28"/>
          <w:szCs w:val="28"/>
          <w:lang w:val="en-GB"/>
        </w:rPr>
        <w:t xml:space="preserve">ight </w:t>
      </w:r>
      <w:r>
        <w:rPr>
          <w:rFonts w:ascii="Amazone BT" w:hAnsi="Amazone BT"/>
          <w:iCs/>
          <w:sz w:val="28"/>
          <w:szCs w:val="28"/>
          <w:lang w:val="en-GB"/>
        </w:rPr>
        <w:t>C</w:t>
      </w:r>
      <w:r w:rsidRPr="00D21986">
        <w:rPr>
          <w:rFonts w:ascii="Amazone BT" w:hAnsi="Amazone BT"/>
          <w:iCs/>
          <w:sz w:val="28"/>
          <w:szCs w:val="28"/>
          <w:lang w:val="en-GB"/>
        </w:rPr>
        <w:t>ream</w:t>
      </w:r>
      <w:r w:rsidRPr="00D21986">
        <w:rPr>
          <w:rFonts w:ascii="Amazone BT" w:hAnsi="Amazone BT"/>
          <w:iCs/>
          <w:sz w:val="28"/>
          <w:szCs w:val="28"/>
          <w:lang w:val="en-GB"/>
        </w:rPr>
        <w:cr/>
      </w:r>
    </w:p>
    <w:p w14:paraId="354AC55A" w14:textId="2B2D0078" w:rsidR="003465EF" w:rsidRPr="00D21986" w:rsidRDefault="003465EF" w:rsidP="003465EF">
      <w:pPr>
        <w:jc w:val="center"/>
        <w:rPr>
          <w:rFonts w:ascii="Amazone BT" w:hAnsi="Amazone BT"/>
          <w:iCs/>
          <w:color w:val="800000"/>
          <w:sz w:val="24"/>
          <w:szCs w:val="24"/>
          <w:lang w:val="en-GB"/>
        </w:rPr>
      </w:pPr>
      <w:r w:rsidRPr="00D21986">
        <w:rPr>
          <w:rFonts w:ascii="Amazone BT" w:hAnsi="Amazone BT"/>
          <w:iCs/>
          <w:color w:val="800000"/>
          <w:sz w:val="24"/>
          <w:szCs w:val="24"/>
          <w:lang w:val="en-GB"/>
        </w:rPr>
        <w:t xml:space="preserve">This meal includes amuse-bouche, starter, main </w:t>
      </w:r>
      <w:r w:rsidR="00F4795D" w:rsidRPr="00D21986">
        <w:rPr>
          <w:rFonts w:ascii="Amazone BT" w:hAnsi="Amazone BT"/>
          <w:iCs/>
          <w:color w:val="800000"/>
          <w:sz w:val="24"/>
          <w:szCs w:val="24"/>
          <w:lang w:val="en-GB"/>
        </w:rPr>
        <w:t>course</w:t>
      </w:r>
      <w:r w:rsidRPr="00D21986">
        <w:rPr>
          <w:rFonts w:ascii="Amazone BT" w:hAnsi="Amazone BT"/>
          <w:iCs/>
          <w:color w:val="800000"/>
          <w:sz w:val="24"/>
          <w:szCs w:val="24"/>
          <w:lang w:val="en-GB"/>
        </w:rPr>
        <w:t xml:space="preserve"> and dessert of your choice.</w:t>
      </w:r>
      <w:r w:rsidR="00080E21" w:rsidRPr="00D21986">
        <w:rPr>
          <w:rFonts w:ascii="Amazone BT" w:hAnsi="Amazone BT"/>
          <w:iCs/>
          <w:color w:val="800000"/>
          <w:sz w:val="24"/>
          <w:szCs w:val="24"/>
          <w:lang w:val="en-GB"/>
        </w:rPr>
        <w:t xml:space="preserve"> v.a.t. &amp; service</w:t>
      </w:r>
      <w:r w:rsidRPr="00D21986">
        <w:rPr>
          <w:rFonts w:ascii="Amazone BT" w:hAnsi="Amazone BT"/>
          <w:iCs/>
          <w:color w:val="800000"/>
          <w:sz w:val="24"/>
          <w:szCs w:val="24"/>
          <w:lang w:val="en-GB"/>
        </w:rPr>
        <w:t xml:space="preserve"> included</w:t>
      </w:r>
    </w:p>
    <w:p w14:paraId="189DDB57" w14:textId="65DE4D33" w:rsidR="00CB34BD" w:rsidRPr="00B07888" w:rsidRDefault="003465EF" w:rsidP="00B07888">
      <w:pPr>
        <w:jc w:val="center"/>
        <w:rPr>
          <w:rFonts w:ascii="Amazone BT" w:hAnsi="Amazone BT"/>
          <w:iCs/>
          <w:color w:val="000000" w:themeColor="text1"/>
          <w:sz w:val="24"/>
          <w:szCs w:val="24"/>
          <w:lang w:val="en-GB"/>
        </w:rPr>
      </w:pPr>
      <w:r w:rsidRPr="00D21986">
        <w:rPr>
          <w:rFonts w:ascii="Amazone BT" w:hAnsi="Amazone BT"/>
          <w:iCs/>
          <w:color w:val="000000" w:themeColor="text1"/>
          <w:sz w:val="24"/>
          <w:szCs w:val="24"/>
          <w:lang w:val="en-GB"/>
        </w:rPr>
        <w:t xml:space="preserve">Chicken and Pork </w:t>
      </w:r>
      <w:r w:rsidR="00080E21" w:rsidRPr="00D21986">
        <w:rPr>
          <w:rFonts w:ascii="Amazone BT" w:hAnsi="Amazone BT"/>
          <w:iCs/>
          <w:color w:val="000000" w:themeColor="text1"/>
          <w:sz w:val="24"/>
          <w:szCs w:val="24"/>
          <w:lang w:val="en-GB"/>
        </w:rPr>
        <w:t xml:space="preserve">are </w:t>
      </w:r>
      <w:r w:rsidRPr="00D21986">
        <w:rPr>
          <w:rFonts w:ascii="Amazone BT" w:hAnsi="Amazone BT"/>
          <w:iCs/>
          <w:color w:val="000000" w:themeColor="text1"/>
          <w:sz w:val="24"/>
          <w:szCs w:val="24"/>
          <w:lang w:val="en-GB"/>
        </w:rPr>
        <w:t>from France. The Dairy Pig is from the Spanis</w:t>
      </w:r>
      <w:r w:rsidR="00080E21" w:rsidRPr="00D21986">
        <w:rPr>
          <w:rFonts w:ascii="Amazone BT" w:hAnsi="Amazone BT"/>
          <w:iCs/>
          <w:color w:val="000000" w:themeColor="text1"/>
          <w:sz w:val="24"/>
          <w:szCs w:val="24"/>
          <w:lang w:val="en-GB"/>
        </w:rPr>
        <w:t>h</w:t>
      </w:r>
      <w:r w:rsidRPr="00D21986">
        <w:rPr>
          <w:rFonts w:ascii="Amazone BT" w:hAnsi="Amazone BT"/>
          <w:iCs/>
          <w:color w:val="000000" w:themeColor="text1"/>
          <w:sz w:val="24"/>
          <w:szCs w:val="24"/>
          <w:lang w:val="en-GB"/>
        </w:rPr>
        <w:t xml:space="preserve"> Pyr</w:t>
      </w:r>
      <w:r w:rsidR="00080E21" w:rsidRPr="00D21986">
        <w:rPr>
          <w:rFonts w:ascii="Amazone BT" w:hAnsi="Amazone BT"/>
          <w:iCs/>
          <w:color w:val="000000" w:themeColor="text1"/>
          <w:sz w:val="24"/>
          <w:szCs w:val="24"/>
          <w:lang w:val="en-GB"/>
        </w:rPr>
        <w:t>é</w:t>
      </w:r>
      <w:r w:rsidRPr="00D21986">
        <w:rPr>
          <w:rFonts w:ascii="Amazone BT" w:hAnsi="Amazone BT"/>
          <w:iCs/>
          <w:color w:val="000000" w:themeColor="text1"/>
          <w:sz w:val="24"/>
          <w:szCs w:val="24"/>
          <w:lang w:val="en-GB"/>
        </w:rPr>
        <w:t>n</w:t>
      </w:r>
      <w:r w:rsidR="00080E21" w:rsidRPr="00D21986">
        <w:rPr>
          <w:rFonts w:ascii="Amazone BT" w:hAnsi="Amazone BT"/>
          <w:iCs/>
          <w:color w:val="000000" w:themeColor="text1"/>
          <w:sz w:val="24"/>
          <w:szCs w:val="24"/>
          <w:lang w:val="en-GB"/>
        </w:rPr>
        <w:t>é</w:t>
      </w:r>
      <w:r w:rsidRPr="00D21986">
        <w:rPr>
          <w:rFonts w:ascii="Amazone BT" w:hAnsi="Amazone BT"/>
          <w:iCs/>
          <w:color w:val="000000" w:themeColor="text1"/>
          <w:sz w:val="24"/>
          <w:szCs w:val="24"/>
          <w:lang w:val="en-GB"/>
        </w:rPr>
        <w:t>es</w:t>
      </w:r>
    </w:p>
    <w:bookmarkEnd w:id="0"/>
    <w:p w14:paraId="626C56B8" w14:textId="48A4BDB9" w:rsidR="00E944C2" w:rsidRPr="00D21986" w:rsidRDefault="00336047" w:rsidP="00D2730A">
      <w:pPr>
        <w:jc w:val="center"/>
        <w:rPr>
          <w:rFonts w:ascii="Amazone BT" w:hAnsi="Amazone BT"/>
          <w:iCs/>
          <w:color w:val="000000" w:themeColor="text1"/>
          <w:sz w:val="24"/>
          <w:szCs w:val="24"/>
          <w:lang w:val="en-GB"/>
        </w:rPr>
      </w:pPr>
      <w:r>
        <w:rPr>
          <w:rFonts w:ascii="Amazone BT" w:hAnsi="Amazone BT"/>
          <w:iCs/>
          <w:color w:val="000000" w:themeColor="text1"/>
          <w:sz w:val="24"/>
          <w:szCs w:val="24"/>
          <w:lang w:val="en-GB"/>
        </w:rPr>
        <w:t>Winter Spring 2024</w:t>
      </w:r>
    </w:p>
    <w:sectPr w:rsidR="00E944C2" w:rsidRPr="00D21986" w:rsidSect="001D232C">
      <w:pgSz w:w="16838" w:h="11906" w:orient="landscape" w:code="9"/>
      <w:pgMar w:top="1021" w:right="1418" w:bottom="794" w:left="1418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azone BT"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50"/>
    <w:rsid w:val="000155BE"/>
    <w:rsid w:val="00080E21"/>
    <w:rsid w:val="00084184"/>
    <w:rsid w:val="00093F12"/>
    <w:rsid w:val="000C5784"/>
    <w:rsid w:val="00145196"/>
    <w:rsid w:val="0014772B"/>
    <w:rsid w:val="001912CD"/>
    <w:rsid w:val="001D232C"/>
    <w:rsid w:val="001F3299"/>
    <w:rsid w:val="002173E6"/>
    <w:rsid w:val="0023570D"/>
    <w:rsid w:val="00241320"/>
    <w:rsid w:val="002521B7"/>
    <w:rsid w:val="00266460"/>
    <w:rsid w:val="00297C92"/>
    <w:rsid w:val="002A609C"/>
    <w:rsid w:val="002B11FB"/>
    <w:rsid w:val="002E4DCA"/>
    <w:rsid w:val="00322551"/>
    <w:rsid w:val="00336047"/>
    <w:rsid w:val="003465EF"/>
    <w:rsid w:val="003762C0"/>
    <w:rsid w:val="00386C2C"/>
    <w:rsid w:val="00400467"/>
    <w:rsid w:val="00402E55"/>
    <w:rsid w:val="00404533"/>
    <w:rsid w:val="004149AD"/>
    <w:rsid w:val="00445350"/>
    <w:rsid w:val="00452417"/>
    <w:rsid w:val="004578F7"/>
    <w:rsid w:val="004673AB"/>
    <w:rsid w:val="004715A4"/>
    <w:rsid w:val="004840D4"/>
    <w:rsid w:val="0049004F"/>
    <w:rsid w:val="004C2554"/>
    <w:rsid w:val="004D76C9"/>
    <w:rsid w:val="005202D8"/>
    <w:rsid w:val="00556E75"/>
    <w:rsid w:val="00574397"/>
    <w:rsid w:val="00607786"/>
    <w:rsid w:val="00657BCE"/>
    <w:rsid w:val="006A1F4A"/>
    <w:rsid w:val="006B7608"/>
    <w:rsid w:val="006C5716"/>
    <w:rsid w:val="006D0A26"/>
    <w:rsid w:val="006F27C2"/>
    <w:rsid w:val="007127C9"/>
    <w:rsid w:val="00717A72"/>
    <w:rsid w:val="00733A20"/>
    <w:rsid w:val="007553FA"/>
    <w:rsid w:val="007708A8"/>
    <w:rsid w:val="0078264D"/>
    <w:rsid w:val="007B1520"/>
    <w:rsid w:val="008103BD"/>
    <w:rsid w:val="008111CB"/>
    <w:rsid w:val="00830A45"/>
    <w:rsid w:val="00863B23"/>
    <w:rsid w:val="00872700"/>
    <w:rsid w:val="008953E7"/>
    <w:rsid w:val="008B6D62"/>
    <w:rsid w:val="008E1928"/>
    <w:rsid w:val="008E41EB"/>
    <w:rsid w:val="008F7170"/>
    <w:rsid w:val="009072FD"/>
    <w:rsid w:val="0095344C"/>
    <w:rsid w:val="009835CD"/>
    <w:rsid w:val="009A0AC3"/>
    <w:rsid w:val="009D373E"/>
    <w:rsid w:val="009E1769"/>
    <w:rsid w:val="00A44F8E"/>
    <w:rsid w:val="00A53685"/>
    <w:rsid w:val="00A87AE7"/>
    <w:rsid w:val="00AB0ED0"/>
    <w:rsid w:val="00AC3850"/>
    <w:rsid w:val="00AE52B5"/>
    <w:rsid w:val="00B0713C"/>
    <w:rsid w:val="00B07888"/>
    <w:rsid w:val="00BA795F"/>
    <w:rsid w:val="00BC08A0"/>
    <w:rsid w:val="00BC0F5B"/>
    <w:rsid w:val="00BC6772"/>
    <w:rsid w:val="00BD7933"/>
    <w:rsid w:val="00C03B86"/>
    <w:rsid w:val="00CB34BD"/>
    <w:rsid w:val="00CC2D3C"/>
    <w:rsid w:val="00CD7F89"/>
    <w:rsid w:val="00CF501A"/>
    <w:rsid w:val="00D21986"/>
    <w:rsid w:val="00D24892"/>
    <w:rsid w:val="00D2730A"/>
    <w:rsid w:val="00D56AF7"/>
    <w:rsid w:val="00D83147"/>
    <w:rsid w:val="00D83D2A"/>
    <w:rsid w:val="00DF19E4"/>
    <w:rsid w:val="00DF560E"/>
    <w:rsid w:val="00E571C4"/>
    <w:rsid w:val="00E944C2"/>
    <w:rsid w:val="00EB3117"/>
    <w:rsid w:val="00EC465F"/>
    <w:rsid w:val="00EE7406"/>
    <w:rsid w:val="00F1318B"/>
    <w:rsid w:val="00F161C9"/>
    <w:rsid w:val="00F31BD5"/>
    <w:rsid w:val="00F4795D"/>
    <w:rsid w:val="00F849EC"/>
    <w:rsid w:val="00FD2F78"/>
    <w:rsid w:val="00FE26CD"/>
    <w:rsid w:val="00F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4BB1"/>
  <w15:docId w15:val="{3F0DE616-F7A0-4F17-96B0-348DB93F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73E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3E6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link w:val="TitreCar"/>
    <w:qFormat/>
    <w:rsid w:val="003762C0"/>
    <w:pPr>
      <w:jc w:val="center"/>
    </w:pPr>
    <w:rPr>
      <w:rFonts w:ascii="Book Antiqua" w:eastAsia="Times New Roman" w:hAnsi="Book Antiqua" w:cs="Times New Roman"/>
      <w:b/>
      <w:i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3762C0"/>
    <w:rPr>
      <w:rFonts w:ascii="Book Antiqua" w:eastAsia="Times New Roman" w:hAnsi="Book Antiqua" w:cs="Times New Roman"/>
      <w:b/>
      <w:i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1D8C36FB74543A8AA3D0E26BFCDDB" ma:contentTypeVersion="2" ma:contentTypeDescription="Crée un document." ma:contentTypeScope="" ma:versionID="a6fdd9f4a580e983a681be9881a52a8d">
  <xsd:schema xmlns:xsd="http://www.w3.org/2001/XMLSchema" xmlns:xs="http://www.w3.org/2001/XMLSchema" xmlns:p="http://schemas.microsoft.com/office/2006/metadata/properties" xmlns:ns3="6c5277c6-e49f-4464-9eaf-184d02960bb1" targetNamespace="http://schemas.microsoft.com/office/2006/metadata/properties" ma:root="true" ma:fieldsID="21ad2ca3b622c07a0abb13db0015a7ec" ns3:_="">
    <xsd:import namespace="6c5277c6-e49f-4464-9eaf-184d02960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277c6-e49f-4464-9eaf-184d02960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C4325C-93AB-4824-BA26-800551291D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5F01AC-4BB2-4214-8643-92C336380524}">
  <ds:schemaRefs>
    <ds:schemaRef ds:uri="6c5277c6-e49f-4464-9eaf-184d02960bb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C6BAC2-EB8E-4983-81DC-720F1B1B2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277c6-e49f-4464-9eaf-184d02960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GUERARD - Secrétariat privé (EUG)</dc:creator>
  <cp:keywords/>
  <dc:description/>
  <cp:lastModifiedBy>PROCACCI Nolwenn (EUG)</cp:lastModifiedBy>
  <cp:revision>7</cp:revision>
  <cp:lastPrinted>2023-03-11T11:16:00Z</cp:lastPrinted>
  <dcterms:created xsi:type="dcterms:W3CDTF">2023-07-14T10:03:00Z</dcterms:created>
  <dcterms:modified xsi:type="dcterms:W3CDTF">2024-03-07T10:02:00Z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0x0101001321D8C36FB74543A8AA3D0E26BFCDDB</vt:lpwstr>
  </property>
</Properties>
</file>